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6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"/>
        <w:gridCol w:w="217"/>
        <w:gridCol w:w="188"/>
        <w:gridCol w:w="275"/>
        <w:gridCol w:w="275"/>
        <w:gridCol w:w="275"/>
        <w:gridCol w:w="248"/>
        <w:gridCol w:w="235"/>
        <w:gridCol w:w="275"/>
        <w:gridCol w:w="275"/>
        <w:gridCol w:w="393"/>
        <w:gridCol w:w="340"/>
        <w:gridCol w:w="288"/>
        <w:gridCol w:w="276"/>
        <w:gridCol w:w="276"/>
        <w:gridCol w:w="276"/>
        <w:gridCol w:w="276"/>
        <w:gridCol w:w="276"/>
        <w:gridCol w:w="276"/>
        <w:gridCol w:w="276"/>
        <w:gridCol w:w="381"/>
        <w:gridCol w:w="328"/>
        <w:gridCol w:w="289"/>
        <w:gridCol w:w="433"/>
        <w:gridCol w:w="276"/>
        <w:gridCol w:w="276"/>
        <w:gridCol w:w="276"/>
        <w:gridCol w:w="276"/>
        <w:gridCol w:w="276"/>
        <w:gridCol w:w="276"/>
        <w:gridCol w:w="197"/>
        <w:gridCol w:w="184"/>
        <w:gridCol w:w="38"/>
        <w:gridCol w:w="238"/>
        <w:gridCol w:w="276"/>
        <w:gridCol w:w="446"/>
        <w:gridCol w:w="407"/>
        <w:gridCol w:w="394"/>
        <w:gridCol w:w="341"/>
        <w:gridCol w:w="31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02"/>
        <w:gridCol w:w="184"/>
        <w:gridCol w:w="223"/>
        <w:gridCol w:w="118"/>
        <w:gridCol w:w="197"/>
      </w:tblGrid>
      <w:tr w:rsidR="0075599C" w14:paraId="779E500F" w14:textId="77777777" w:rsidTr="00470DB1">
        <w:trPr>
          <w:trHeight w:val="90"/>
        </w:trPr>
        <w:tc>
          <w:tcPr>
            <w:tcW w:w="209" w:type="dxa"/>
            <w:shd w:val="clear" w:color="auto" w:fill="auto"/>
            <w:vAlign w:val="bottom"/>
          </w:tcPr>
          <w:p w14:paraId="00D6571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39D8FEC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54B1F85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A904EA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D26805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9154B8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70FEC13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784873D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0E91C75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099A322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7B829CD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CC7D76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79A012B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CF9DC9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88FF04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502D8AB" w14:textId="77777777" w:rsidR="0075599C" w:rsidRDefault="0075599C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93F0D6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2F14CC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E1B68E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C9339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47120BC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1A5B1CE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346F84B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14:paraId="3542EA9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32EB71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231C59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A76177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F6EC90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823167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521B5E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494C8DF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18EE891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14:paraId="120EA4E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6D81DE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3C013DA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6A6213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7E55A2C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14:paraId="3653B8E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4E8C6A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11943D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14B724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66C075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961ECD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CC6FCD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DDD78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1A2751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073CB4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54A324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78365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0CAAD2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A61BEC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2E0E40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7898FDE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2050FEC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5E49ED6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55249614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0A5A2A8B" w14:textId="77777777" w:rsidTr="00470DB1">
        <w:trPr>
          <w:trHeight w:val="105"/>
        </w:trPr>
        <w:tc>
          <w:tcPr>
            <w:tcW w:w="209" w:type="dxa"/>
            <w:shd w:val="clear" w:color="auto" w:fill="auto"/>
            <w:vAlign w:val="bottom"/>
          </w:tcPr>
          <w:p w14:paraId="45C6C04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74CB53A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37555B8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0A426E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4761B6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2052472" w14:textId="5E7C6AC6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6A53D279" w14:textId="32C40211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2CBE5A7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DA1D11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3DF1FD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01D6708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AA8901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4FAC850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78DAC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F6EC23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71D865C" w14:textId="77777777" w:rsidR="0075599C" w:rsidRDefault="0075599C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2B82AB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E4CCB7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32735A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24321B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24702FE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7EE9CDD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6A8B6C2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14:paraId="01C1F2E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890921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D412DB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8846AA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AFCE37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2B0584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23861A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6807422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798176A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14:paraId="76B1F67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449927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3583D71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DDF3F4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188A9FC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14:paraId="1920056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C7C538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89C44D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E09E95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D48698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E05DE4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22D090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4C05D6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2CD49F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89B25A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30055D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EEA726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333839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A4C8EE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612F36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200FCAA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18DEFAA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3D43C90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6C837631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78372720" w14:textId="77777777" w:rsidTr="005344BF">
        <w:tc>
          <w:tcPr>
            <w:tcW w:w="15684" w:type="dxa"/>
            <w:gridSpan w:val="57"/>
            <w:shd w:val="clear" w:color="auto" w:fill="auto"/>
            <w:vAlign w:val="bottom"/>
          </w:tcPr>
          <w:p w14:paraId="401EC9F9" w14:textId="6AC31146" w:rsidR="0075599C" w:rsidRDefault="00125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</w:t>
            </w:r>
          </w:p>
        </w:tc>
      </w:tr>
      <w:tr w:rsidR="0075599C" w14:paraId="48CCB58A" w14:textId="77777777" w:rsidTr="005344BF">
        <w:tc>
          <w:tcPr>
            <w:tcW w:w="15684" w:type="dxa"/>
            <w:gridSpan w:val="57"/>
            <w:shd w:val="clear" w:color="auto" w:fill="auto"/>
            <w:vAlign w:val="bottom"/>
          </w:tcPr>
          <w:p w14:paraId="76E4F660" w14:textId="72169052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устранению недостатков, выявленных в ходе независимой оценки качества</w:t>
            </w:r>
            <w:r w:rsidR="00B5166D">
              <w:rPr>
                <w:sz w:val="20"/>
                <w:szCs w:val="20"/>
              </w:rPr>
              <w:t xml:space="preserve"> условий оказания услуг</w:t>
            </w:r>
          </w:p>
        </w:tc>
      </w:tr>
      <w:tr w:rsidR="0075599C" w14:paraId="64BD7575" w14:textId="77777777" w:rsidTr="00470DB1">
        <w:tc>
          <w:tcPr>
            <w:tcW w:w="209" w:type="dxa"/>
            <w:shd w:val="clear" w:color="auto" w:fill="auto"/>
            <w:vAlign w:val="bottom"/>
          </w:tcPr>
          <w:p w14:paraId="3EDECBA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0437BD6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6969FC4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200CE5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3F7EA0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8DA821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61BC6006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12BCB99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D27E56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E97EE8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15A618FE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33"/>
            <w:shd w:val="clear" w:color="auto" w:fill="auto"/>
            <w:vAlign w:val="bottom"/>
          </w:tcPr>
          <w:p w14:paraId="2019965A" w14:textId="525C2F46" w:rsidR="0075599C" w:rsidRPr="00DA3645" w:rsidRDefault="003D3EA0" w:rsidP="00DA3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ДС № 33</w:t>
            </w:r>
          </w:p>
        </w:tc>
        <w:tc>
          <w:tcPr>
            <w:tcW w:w="276" w:type="dxa"/>
            <w:shd w:val="clear" w:color="auto" w:fill="auto"/>
            <w:vAlign w:val="bottom"/>
          </w:tcPr>
          <w:p w14:paraId="10A9B88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A184DCF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16DDE5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EF73E7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E234DB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B68549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C8133A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3A6E2E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45ADCE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4CD8895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2A19B42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37205AE9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6F4C7F5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61BA4BB5" w14:textId="77777777" w:rsidTr="00470DB1">
        <w:tc>
          <w:tcPr>
            <w:tcW w:w="209" w:type="dxa"/>
            <w:shd w:val="clear" w:color="auto" w:fill="auto"/>
            <w:vAlign w:val="bottom"/>
          </w:tcPr>
          <w:p w14:paraId="534FEF5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3C9D63F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7D10337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71938CC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48BEC9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6FFDE9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610AB46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72B8793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A0EEEA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9E53A1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09F1F5D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27049F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48D33A7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75B81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1256A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7303" w:type="dxa"/>
            <w:gridSpan w:val="25"/>
            <w:shd w:val="clear" w:color="auto" w:fill="auto"/>
            <w:vAlign w:val="bottom"/>
          </w:tcPr>
          <w:p w14:paraId="5373D09F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плановые 2024-2026 годы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14:paraId="1D1743F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09763A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D5C57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60660D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DBE11D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5FC02B7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A51634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F5B7BB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3A5967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28A003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3360AA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B44758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1C5C9A7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279FB4A8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34E2658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6C5EA7D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065ABABB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07A1DFCE" w14:textId="77777777" w:rsidTr="00470DB1">
        <w:trPr>
          <w:trHeight w:val="105"/>
        </w:trPr>
        <w:tc>
          <w:tcPr>
            <w:tcW w:w="209" w:type="dxa"/>
            <w:shd w:val="clear" w:color="auto" w:fill="auto"/>
            <w:vAlign w:val="bottom"/>
          </w:tcPr>
          <w:p w14:paraId="42F74C4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bottom"/>
          </w:tcPr>
          <w:p w14:paraId="2436EEE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shd w:val="clear" w:color="auto" w:fill="auto"/>
            <w:vAlign w:val="bottom"/>
          </w:tcPr>
          <w:p w14:paraId="6A76FD76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71E67BE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322BECD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5A29B64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shd w:val="clear" w:color="auto" w:fill="auto"/>
            <w:vAlign w:val="bottom"/>
          </w:tcPr>
          <w:p w14:paraId="0D42377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14:paraId="4056346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6265141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4707F6A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14:paraId="178EBF9C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A59941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39924C8F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C8FD1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4652D9B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8939B2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1B40D26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369267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3F4D3B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26BA87F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772BB16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bottom"/>
          </w:tcPr>
          <w:p w14:paraId="6241AF2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14:paraId="0CE89FB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14:paraId="53440CB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4A7BAA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1B00556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8C9937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2B83FE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873647E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DE2F89B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37685369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3854BBC9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shd w:val="clear" w:color="auto" w:fill="auto"/>
            <w:vAlign w:val="bottom"/>
          </w:tcPr>
          <w:p w14:paraId="25B4E34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27805C7C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0268C94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08FE868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14:paraId="277BCBCD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14:paraId="5346516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BACBFA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D406D4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BAD75A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7886F289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6C13699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FC63DB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3396A9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CBA3084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DE40AC0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407D3693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1EA3828A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01D3B982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14:paraId="32806DBE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03FEF0B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14:paraId="66663D8D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14:paraId="7B544195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14:paraId="6A64D887" w14:textId="77777777" w:rsidR="0075599C" w:rsidRDefault="0075599C">
            <w:pPr>
              <w:rPr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vAlign w:val="bottom"/>
          </w:tcPr>
          <w:p w14:paraId="39D3A65C" w14:textId="77777777" w:rsidR="0075599C" w:rsidRDefault="0075599C">
            <w:pPr>
              <w:rPr>
                <w:sz w:val="20"/>
                <w:szCs w:val="20"/>
              </w:rPr>
            </w:pPr>
          </w:p>
        </w:tc>
      </w:tr>
      <w:tr w:rsidR="0075599C" w14:paraId="5B7515C0" w14:textId="77777777" w:rsidTr="00470DB1">
        <w:tc>
          <w:tcPr>
            <w:tcW w:w="42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3A724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343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0010F4" w14:textId="57F71F25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Недостатки, выявленные в ходе независимой оценки качества условий</w:t>
            </w:r>
            <w:r w:rsidR="006B64F9">
              <w:rPr>
                <w:sz w:val="20"/>
                <w:szCs w:val="20"/>
              </w:rPr>
              <w:t xml:space="preserve"> оказания услуг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639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974AA9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8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18366D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 реализации</w:t>
            </w:r>
            <w:r>
              <w:rPr>
                <w:sz w:val="20"/>
                <w:szCs w:val="20"/>
              </w:rPr>
              <w:br/>
              <w:t>мероприятия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731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C9EFA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(с указанием</w:t>
            </w:r>
            <w:r>
              <w:rPr>
                <w:sz w:val="20"/>
                <w:szCs w:val="20"/>
              </w:rPr>
              <w:br/>
              <w:t>фамилии, имени, отчества и</w:t>
            </w:r>
            <w:r>
              <w:rPr>
                <w:sz w:val="20"/>
                <w:szCs w:val="20"/>
              </w:rPr>
              <w:br/>
              <w:t>должности)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060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9BE38B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5599C" w14:paraId="4032CD37" w14:textId="77777777" w:rsidTr="00470DB1">
        <w:trPr>
          <w:trHeight w:val="230"/>
        </w:trPr>
        <w:tc>
          <w:tcPr>
            <w:tcW w:w="4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D040D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53522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82FC1B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0E6728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985114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B6DAB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Реализованные меры по устранению выявленных</w:t>
            </w:r>
            <w:r>
              <w:rPr>
                <w:sz w:val="20"/>
                <w:szCs w:val="20"/>
              </w:rPr>
              <w:br/>
              <w:t>недостатков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0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5B0745" w14:textId="77777777" w:rsidR="0075599C" w:rsidRDefault="005C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</w:t>
            </w:r>
            <w:r>
              <w:rPr>
                <w:sz w:val="20"/>
                <w:szCs w:val="20"/>
              </w:rPr>
              <w:br/>
              <w:t>срок реализации</w:t>
            </w:r>
            <w:r>
              <w:rPr>
                <w:sz w:val="20"/>
                <w:szCs w:val="20"/>
              </w:rPr>
              <w:br/>
            </w:r>
          </w:p>
        </w:tc>
      </w:tr>
      <w:tr w:rsidR="0075599C" w14:paraId="3189A387" w14:textId="77777777" w:rsidTr="00470DB1">
        <w:trPr>
          <w:trHeight w:val="230"/>
        </w:trPr>
        <w:tc>
          <w:tcPr>
            <w:tcW w:w="4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F7873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BAA8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959E7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AC59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1A0C9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60D5B1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F2B80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14:paraId="79C1689F" w14:textId="77777777" w:rsidTr="00470DB1">
        <w:trPr>
          <w:trHeight w:val="841"/>
        </w:trPr>
        <w:tc>
          <w:tcPr>
            <w:tcW w:w="42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534F7B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1CE890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12D613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AB50D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4871CA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4222A2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768EF" w14:textId="77777777" w:rsidR="0075599C" w:rsidRDefault="0075599C">
            <w:pPr>
              <w:jc w:val="center"/>
              <w:rPr>
                <w:sz w:val="20"/>
                <w:szCs w:val="20"/>
              </w:rPr>
            </w:pPr>
          </w:p>
        </w:tc>
      </w:tr>
      <w:tr w:rsidR="0075599C" w:rsidRPr="00875194" w14:paraId="6659A900" w14:textId="77777777" w:rsidTr="006B64F9">
        <w:trPr>
          <w:trHeight w:val="439"/>
        </w:trPr>
        <w:tc>
          <w:tcPr>
            <w:tcW w:w="15684" w:type="dxa"/>
            <w:gridSpan w:val="5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D786C3" w14:textId="77777777" w:rsidR="0075599C" w:rsidRPr="00875194" w:rsidRDefault="005C5073">
            <w:pPr>
              <w:jc w:val="center"/>
              <w:rPr>
                <w:b/>
                <w:bCs/>
                <w:sz w:val="20"/>
                <w:szCs w:val="20"/>
              </w:rPr>
            </w:pPr>
            <w:r w:rsidRPr="00875194">
              <w:rPr>
                <w:b/>
                <w:bCs/>
                <w:sz w:val="20"/>
                <w:szCs w:val="2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75599C" w14:paraId="03F6B6EF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2537C" w14:textId="36204A9E" w:rsidR="0075599C" w:rsidRDefault="00442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497E22" w14:textId="54D026C5" w:rsidR="0075599C" w:rsidRDefault="00D15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официального сайта образовательной организации требованиям, установленными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78D722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официального сайта образовательной организации системой управления контентом согласно постановлению Правительства РФ от 16.11.2015 г. № 1236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22C10" w14:textId="5D2B5E08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C12D44" w14:textId="303E5C8D" w:rsidR="0075599C" w:rsidRDefault="003D3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</w:t>
            </w:r>
            <w:r w:rsidR="009C465F">
              <w:rPr>
                <w:sz w:val="20"/>
                <w:szCs w:val="20"/>
              </w:rPr>
              <w:t>, старший воспитатель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2602C" w14:textId="1F2639AB" w:rsidR="0075599C" w:rsidRDefault="00125757" w:rsidP="005413E8">
            <w:pPr>
              <w:jc w:val="center"/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Приведено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042FD" w14:textId="4F123664" w:rsidR="0075599C" w:rsidRDefault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</w:tr>
      <w:tr w:rsidR="005672AD" w14:paraId="77E07A92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5A10E3" w14:textId="79CB17F7" w:rsidR="005672AD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46D0B2" w14:textId="590EEBD7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11CCC" w14:textId="3D4FD08D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использования электронной подписи на электронных документах для размещения на официальном сайте образовательной организации в соответствии с ГОСТ Р 34.10-2012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A99AC" w14:textId="095389FA" w:rsidR="005672AD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633FA" w14:textId="5D8DA9C0" w:rsidR="005672AD" w:rsidRDefault="003D3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E4C527" w14:textId="302F42CB" w:rsidR="005672AD" w:rsidRDefault="00125757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Приведено в соответствие с</w:t>
            </w:r>
            <w:r>
              <w:rPr>
                <w:sz w:val="20"/>
                <w:szCs w:val="20"/>
              </w:rPr>
              <w:t xml:space="preserve"> ГОСТ Р 34.10-2012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6C4002" w14:textId="20223BEA" w:rsidR="005672AD" w:rsidRDefault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</w:t>
            </w:r>
          </w:p>
        </w:tc>
      </w:tr>
      <w:tr w:rsidR="0075599C" w14:paraId="2B0C6A93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4AC31" w14:textId="5839FC9B" w:rsidR="0075599C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EA493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C6DE5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соответствии с требованиями отметки об ЭП (место размещения отметки об ЭП должно соответствовать месту размещения личной подписи в аналогичном документе на бумажном носителе)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F0E9DE" w14:textId="24320951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48D745" w14:textId="1577025C" w:rsidR="0075599C" w:rsidRDefault="003D3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741F0" w14:textId="0D09B1CF" w:rsidR="0075599C" w:rsidRDefault="0012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Приведено в соответствии с требованиями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298627" w14:textId="015E957C" w:rsidR="0075599C" w:rsidRDefault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</w:tr>
      <w:tr w:rsidR="005672AD" w14:paraId="4F070A9C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DBDCFB" w14:textId="5C2EE307" w:rsidR="005672AD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B95336" w14:textId="424623CD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A2A24" w14:textId="555580A4" w:rsidR="005672AD" w:rsidRDefault="005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соответствии с требованиями отметки об ЭП (элементы отметки об ЭП должны быть видимыми и читаемыми при отображении документа в натуральном размере)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EF73BA" w14:textId="76B884CA" w:rsidR="005672AD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379FCF" w14:textId="7F8059D3" w:rsidR="005672AD" w:rsidRDefault="003D3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A77A1" w14:textId="544647A8" w:rsidR="005672AD" w:rsidRDefault="0012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Приведено в соответствии с требованиями отметки об ЭП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CC3480" w14:textId="6A0A2395" w:rsidR="005672AD" w:rsidRDefault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</w:tr>
      <w:tr w:rsidR="0075599C" w14:paraId="4F021BE9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CD878" w14:textId="42D3DCC6" w:rsidR="0075599C" w:rsidRDefault="0056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93801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651FC" w14:textId="1C5B8989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Приведение в соответствие с требованиями данных, содержащихся в пиктограмме об </w:t>
            </w:r>
            <w:r w:rsidR="00B5166D">
              <w:rPr>
                <w:sz w:val="20"/>
                <w:szCs w:val="20"/>
              </w:rPr>
              <w:t xml:space="preserve">использовании </w:t>
            </w:r>
            <w:r>
              <w:rPr>
                <w:sz w:val="20"/>
                <w:szCs w:val="20"/>
              </w:rPr>
              <w:t>ЭП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53FF4C" w14:textId="1FCB371D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75DCC8" w14:textId="001848D9" w:rsidR="0075599C" w:rsidRDefault="003D3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A393C9" w14:textId="18AD33A0" w:rsidR="0075599C" w:rsidRDefault="00125757" w:rsidP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Приведено в соответствии с требованиями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96987" w14:textId="3DD759BC" w:rsidR="0075599C" w:rsidRDefault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03.09.2024</w:t>
            </w:r>
          </w:p>
        </w:tc>
      </w:tr>
      <w:tr w:rsidR="0075599C" w14:paraId="6BB2CC6C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59882" w14:textId="216E0462" w:rsidR="0075599C" w:rsidRDefault="00442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8650E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799BE8" w14:textId="3D03F8F1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информации о деятельности образовательной организации, размещаемой на официальном сайте организации, ее содержанию и порядку (форме) в соответствии с Федеральным законом Российской Федерации от 29 декабря 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</w:t>
            </w:r>
            <w:r w:rsidR="006B64F9">
              <w:rPr>
                <w:sz w:val="20"/>
                <w:szCs w:val="20"/>
              </w:rPr>
              <w:t>Образование</w:t>
            </w:r>
            <w:r>
              <w:rPr>
                <w:sz w:val="20"/>
                <w:szCs w:val="20"/>
              </w:rPr>
              <w:t>”)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5EFA9C" w14:textId="13068964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0F8A8" w14:textId="42658F02" w:rsidR="0075599C" w:rsidRDefault="003D3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Владимировна, старший воспитатель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101189" w14:textId="18DA82DE" w:rsidR="0075599C" w:rsidRDefault="0012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Приведено в соответствии с Федеральным законом Российской Федерации от 29 декабря 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“Образование”)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7D79B4" w14:textId="7FA9E604" w:rsidR="0075599C" w:rsidRDefault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</w:t>
            </w:r>
          </w:p>
        </w:tc>
      </w:tr>
      <w:tr w:rsidR="0075599C" w14:paraId="0E6B3EAC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949DD" w14:textId="7A0F802A" w:rsidR="0075599C" w:rsidRDefault="00442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37C3A" w14:textId="77777777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187DA" w14:textId="1F5831A9" w:rsidR="0075599C" w:rsidRDefault="005C5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информации о деятельности образовательной организации, размещаемой на официальном сайте организации, ее содержанию и порядку (форме) в соответствии с Федеральным законом Российской Федерации от 29 декабря 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</w:t>
            </w:r>
            <w:r w:rsidR="006B64F9">
              <w:rPr>
                <w:sz w:val="20"/>
                <w:szCs w:val="20"/>
              </w:rPr>
              <w:t>Материально-техническое обеспечение и оснащенность образовательного процесса</w:t>
            </w:r>
            <w:r>
              <w:rPr>
                <w:sz w:val="20"/>
                <w:szCs w:val="20"/>
              </w:rPr>
              <w:t>”)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75744F" w14:textId="468566B5" w:rsidR="0075599C" w:rsidRDefault="009C4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FBEACB" w14:textId="00801A12" w:rsidR="0075599C" w:rsidRDefault="003D3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Владимировна, старший воспитатель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B3D64" w14:textId="3D9EF59B" w:rsidR="0075599C" w:rsidRDefault="0012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Приведено в соответствии с Федеральным законом Российской Федерации от 29 декабря 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“Материально-техническое обеспечение и оснащенность образовательного процесса”)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1F28C0" w14:textId="14C3C48B" w:rsidR="0075599C" w:rsidRDefault="0012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</w:t>
            </w:r>
          </w:p>
        </w:tc>
      </w:tr>
      <w:tr w:rsidR="006B64F9" w14:paraId="6789C478" w14:textId="77777777" w:rsidTr="009C465F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5A851" w14:textId="17279172" w:rsidR="006B64F9" w:rsidRDefault="004427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D701AB" w14:textId="2D6890CB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информации о деятельности образовательной организации, размещенной на официальном сайте организации, ее содержанию и порядку (форме), установленным нормативными </w:t>
            </w:r>
            <w:r>
              <w:rPr>
                <w:sz w:val="20"/>
                <w:szCs w:val="20"/>
              </w:rPr>
              <w:lastRenderedPageBreak/>
              <w:t>правовыми актами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67D996" w14:textId="3CD27F7E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Приведение информации о деятельности образовательной организации, размещаемой на официальном сайте организации, ее содержанию и порядку (форме) в соответствии с Федеральным законом </w:t>
            </w:r>
            <w:r>
              <w:rPr>
                <w:sz w:val="20"/>
                <w:szCs w:val="20"/>
              </w:rPr>
              <w:lastRenderedPageBreak/>
              <w:t>Российской Федерации от 29 декабря 2012 г. № 273-ФЗ, постановлением Правительства РФ от 20.10.2021 N 1802, приказом Федеральной службы по надзору в сфере образования и науки РФ от 14 августа 2020 г. N 831 (в части раздела “Доступная среда”)</w:t>
            </w:r>
          </w:p>
        </w:tc>
        <w:tc>
          <w:tcPr>
            <w:tcW w:w="15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130883" w14:textId="06C20606" w:rsidR="006B64F9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 2024</w:t>
            </w:r>
          </w:p>
        </w:tc>
        <w:tc>
          <w:tcPr>
            <w:tcW w:w="269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3A6C33" w14:textId="1C5F1B69" w:rsidR="006B64F9" w:rsidRDefault="003D3EA0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Фисенко Оксана Владимировна, старший воспитатель</w:t>
            </w:r>
            <w:bookmarkStart w:id="0" w:name="_GoBack"/>
            <w:bookmarkEnd w:id="0"/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559581" w14:textId="074CC3C5" w:rsidR="006B64F9" w:rsidRDefault="00125757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Приведено в соответствии с Федеральным законом Российской Федерации от 29 декабря 2012 г. № 273-ФЗ, постановлением Правительства РФ от </w:t>
            </w:r>
            <w:r>
              <w:rPr>
                <w:sz w:val="20"/>
                <w:szCs w:val="20"/>
              </w:rPr>
              <w:lastRenderedPageBreak/>
              <w:t>20.10.2021 N 1802, приказом Федеральной службы по надзору в сфере образования и науки РФ от 14 августа 2020 г. N 831 (в части раздела “Доступная среда”)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553973" w14:textId="26FF143D" w:rsidR="006B64F9" w:rsidRDefault="00125757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23.08.2024</w:t>
            </w:r>
          </w:p>
        </w:tc>
      </w:tr>
      <w:tr w:rsidR="006B64F9" w:rsidRPr="00D1301D" w14:paraId="0C7C38F2" w14:textId="77777777" w:rsidTr="00D1301D">
        <w:trPr>
          <w:trHeight w:val="405"/>
        </w:trPr>
        <w:tc>
          <w:tcPr>
            <w:tcW w:w="15684" w:type="dxa"/>
            <w:gridSpan w:val="5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A58214" w14:textId="77777777" w:rsidR="006B64F9" w:rsidRPr="00D1301D" w:rsidRDefault="006B64F9" w:rsidP="006B6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1301D">
              <w:rPr>
                <w:b/>
                <w:bCs/>
                <w:sz w:val="20"/>
                <w:szCs w:val="20"/>
              </w:rPr>
              <w:lastRenderedPageBreak/>
              <w:t>II. Комфортность условий, в которых осуществляется образовательная деятельность</w:t>
            </w:r>
          </w:p>
        </w:tc>
      </w:tr>
      <w:tr w:rsidR="006B64F9" w14:paraId="70D5E061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A1632D" w14:textId="6FF5E3DB" w:rsidR="006B64F9" w:rsidRDefault="00470DB1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665EDC" w14:textId="7F0A772D" w:rsidR="006B64F9" w:rsidRDefault="00D1301D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B64F9">
              <w:rPr>
                <w:sz w:val="20"/>
                <w:szCs w:val="20"/>
              </w:rPr>
              <w:t>беспечение в организации комфортных условий для предоставления образовательных услуг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1E987" w14:textId="77777777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зоны отдыха (ожидания) в образовательной организации согласно приказу Министерства просвещения РФ от 6 сентября 2022 г. № 804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789E15" w14:textId="4EE9C1AD" w:rsidR="006B64F9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5574C1" w14:textId="70F6BE5E" w:rsidR="006B64F9" w:rsidRDefault="003D3EA0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6CE3E1" w14:textId="5373AF2B" w:rsidR="006B64F9" w:rsidRDefault="00125757" w:rsidP="006B64F9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Запланировано приведение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F31CA" w14:textId="7CD53DF9" w:rsidR="006B64F9" w:rsidRDefault="00125757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12.11.2025</w:t>
            </w:r>
          </w:p>
        </w:tc>
      </w:tr>
      <w:tr w:rsidR="006B64F9" w:rsidRPr="00D1301D" w14:paraId="3DD9A57D" w14:textId="77777777" w:rsidTr="00D1301D">
        <w:trPr>
          <w:trHeight w:val="394"/>
        </w:trPr>
        <w:tc>
          <w:tcPr>
            <w:tcW w:w="15684" w:type="dxa"/>
            <w:gridSpan w:val="5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C49D77" w14:textId="77777777" w:rsidR="006B64F9" w:rsidRPr="00D1301D" w:rsidRDefault="006B64F9" w:rsidP="006B6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1301D">
              <w:rPr>
                <w:b/>
                <w:bCs/>
                <w:sz w:val="20"/>
                <w:szCs w:val="20"/>
              </w:rPr>
              <w:t>III. Доступность услуг для инвалидов</w:t>
            </w:r>
          </w:p>
        </w:tc>
      </w:tr>
      <w:tr w:rsidR="00772912" w14:paraId="2486C0E0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E87C9" w14:textId="2D1B1CC6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9C043B" w14:textId="288E89D0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(оборудование входных групп пандусами/подъёмами и платформами)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5B3FF3" w14:textId="49600BB3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входных групп пандусами в образовательной организации в соответствии с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B11224" w14:textId="58D90714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19FC8" w14:textId="6C87E58C" w:rsidR="00772912" w:rsidRDefault="003D3EA0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B980B" w14:textId="76BDB700" w:rsidR="00772912" w:rsidRDefault="00125757" w:rsidP="00772912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Запланировано приведение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74B668" w14:textId="2C05D20B" w:rsidR="00772912" w:rsidRDefault="00125757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01.12.2026</w:t>
            </w:r>
          </w:p>
        </w:tc>
      </w:tr>
      <w:tr w:rsidR="00772912" w14:paraId="4EB4A822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2060C" w14:textId="4DB4FEF4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EEECC" w14:textId="140947F2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выделенных стоянок для автотранспортных средств инвалидов)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ABEC4B" w14:textId="50E3E9BD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выделенных стоянок для автотранспортных средств инвалидов на территории образовательной организации в соответствии с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</w:t>
            </w:r>
            <w:r>
              <w:rPr>
                <w:sz w:val="20"/>
                <w:szCs w:val="20"/>
              </w:rPr>
              <w:lastRenderedPageBreak/>
              <w:t>доступности для инвалидов объектов и предоставляемых на них услуг в 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94A71A" w14:textId="29FE7F62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Октябрь 2026г.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DB7095" w14:textId="5BCF54F6" w:rsidR="00772912" w:rsidRDefault="003D3EA0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AB953" w14:textId="67226805" w:rsidR="00772912" w:rsidRDefault="00125757" w:rsidP="00772912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Запланировано приведение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24A402" w14:textId="33046680" w:rsidR="00772912" w:rsidRDefault="00125757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01.10.2026</w:t>
            </w:r>
          </w:p>
        </w:tc>
      </w:tr>
      <w:tr w:rsidR="00772912" w14:paraId="5ED564E8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A2FE2A" w14:textId="56E7BA6E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FD549F" w14:textId="31B97700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адаптированных лифтов, поручней, расширенных дверных проёмов)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A4168C" w14:textId="186783B1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в образовательной организации адаптированных лифтов, поручней, расширенных дверных проёмов в соответствии с с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02014D" w14:textId="31E08397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F8DE56" w14:textId="5143D5D9" w:rsidR="00772912" w:rsidRDefault="003D3EA0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64A5A" w14:textId="67EC7999" w:rsidR="00772912" w:rsidRDefault="00125757" w:rsidP="00772912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Запланировано приведение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0F58FA" w14:textId="3CEA56DE" w:rsidR="00772912" w:rsidRDefault="00125757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01.12.2026</w:t>
            </w:r>
          </w:p>
        </w:tc>
      </w:tr>
      <w:tr w:rsidR="00772912" w14:paraId="220B787E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CFC50" w14:textId="64CB96B4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84F59" w14:textId="205E0B9E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сменных кресел-колясок)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8CB57" w14:textId="6D5286BF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сменной кресла-коляски для образовательной организации в соответствии приказами Министерства образования и науки Российской Федерации от 9 ноября 2015 г. N 1309 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2DC9C8" w14:textId="5B373461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A2DD31" w14:textId="1DC3CAFD" w:rsidR="00772912" w:rsidRDefault="003D3EA0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C6AFA" w14:textId="7601C1F6" w:rsidR="00772912" w:rsidRDefault="00125757" w:rsidP="00772912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Запланировано приведение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0F247" w14:textId="05134BC8" w:rsidR="00772912" w:rsidRDefault="00125757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</w:tr>
      <w:tr w:rsidR="00772912" w14:paraId="6896ED1D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4F9DF" w14:textId="036C029E" w:rsidR="00772912" w:rsidRDefault="00470DB1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2C8AF" w14:textId="12084D4B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специально оборудованных санитарно-гигиенических помещений)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9D843" w14:textId="6389EC1E" w:rsidR="00772912" w:rsidRDefault="00772912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в соответствие с нормами законодательства санитарного состояния помещений образовательной организации для возможности использования маломобильными группами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7A5164" w14:textId="6FE14BF2" w:rsidR="00772912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13502" w14:textId="246AAEE7" w:rsidR="00772912" w:rsidRDefault="003D3EA0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AB52BC" w14:textId="59E2252D" w:rsidR="00772912" w:rsidRDefault="00125757" w:rsidP="00772912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Запланировано приведение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91DB4E" w14:textId="475CD4D3" w:rsidR="00772912" w:rsidRDefault="00125757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01.12.2026</w:t>
            </w:r>
          </w:p>
        </w:tc>
      </w:tr>
      <w:tr w:rsidR="009207E5" w14:paraId="0B7A32BD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E37CF2" w14:textId="1870781D" w:rsidR="009207E5" w:rsidRDefault="009207E5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3D2CFA" w14:textId="6B820FEB" w:rsidR="009207E5" w:rsidRDefault="009207E5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 образовательной организации условий доступности, позволяющих инвалидам получать услуги наравне с другими </w:t>
            </w:r>
            <w:r>
              <w:rPr>
                <w:sz w:val="20"/>
                <w:szCs w:val="20"/>
              </w:rPr>
              <w:lastRenderedPageBreak/>
              <w:t>(дублирование для инвалидов по слуху и зрению звуковой и зрительной информации)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F33D39" w14:textId="4D148B29" w:rsidR="009207E5" w:rsidRDefault="009207E5" w:rsidP="00772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в образовательной организации возможности дублирования для инвалидов по слуху и зрению звуковой и зрительной </w:t>
            </w:r>
            <w:r>
              <w:rPr>
                <w:sz w:val="20"/>
                <w:szCs w:val="20"/>
              </w:rPr>
              <w:lastRenderedPageBreak/>
              <w:t>информации согласно СП 59.13330.2020 Доступность зданий и сооружений для маломобильных групп населения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809BB5" w14:textId="405ABF04" w:rsidR="009207E5" w:rsidRDefault="009C465F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Ноябрь 2025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E24D18" w14:textId="2DCC9F3A" w:rsidR="009207E5" w:rsidRDefault="003D3EA0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43921" w14:textId="53B91FD0" w:rsidR="009207E5" w:rsidRDefault="00125757" w:rsidP="00772912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Запланировано приведение в соответствие с </w:t>
            </w: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0095A9" w14:textId="03F71B7A" w:rsidR="009207E5" w:rsidRDefault="00125757" w:rsidP="0077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12.11.2025</w:t>
            </w:r>
          </w:p>
        </w:tc>
      </w:tr>
      <w:tr w:rsidR="00FE1937" w14:paraId="6830BAE9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206B6D" w14:textId="713EF927" w:rsidR="00FE1937" w:rsidRDefault="00FE1937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207E5">
              <w:rPr>
                <w:sz w:val="20"/>
                <w:szCs w:val="20"/>
              </w:rPr>
              <w:t>6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C61329" w14:textId="44B68005" w:rsidR="00FE1937" w:rsidRPr="00FE1937" w:rsidRDefault="00FE1937" w:rsidP="006B64F9">
            <w:pPr>
              <w:rPr>
                <w:rFonts w:cs="Arial"/>
                <w:sz w:val="20"/>
                <w:szCs w:val="20"/>
              </w:rPr>
            </w:pPr>
            <w:r w:rsidRPr="00FE1937">
              <w:rPr>
                <w:rFonts w:cs="Arial"/>
                <w:sz w:val="20"/>
                <w:szCs w:val="20"/>
              </w:rPr>
              <w:t>Обеспечение в образовательной организации условий доступности, позволяющих инвалидам получать услуги наравне с другими (</w:t>
            </w:r>
            <w:r w:rsidRPr="00FE1937">
              <w:rPr>
                <w:rFonts w:cs="Arial"/>
                <w:color w:val="333333"/>
                <w:sz w:val="20"/>
                <w:szCs w:val="20"/>
              </w:rPr>
              <w:t>Наличие альтернативной версии официального сайта образовательной организации в сети "Интернет" для инвалидов по зрению)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9C836" w14:textId="11AA265D" w:rsidR="00FE1937" w:rsidRDefault="00FE1937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на официальном сайте образовательной организации </w:t>
            </w:r>
            <w:r w:rsidRPr="00FE1937">
              <w:rPr>
                <w:rFonts w:cs="Arial"/>
                <w:color w:val="333333"/>
                <w:sz w:val="20"/>
                <w:szCs w:val="20"/>
              </w:rPr>
              <w:t>альтернативной версии официального сайта образовательной организации в сети "Интернет" для инвалидов по зрению</w:t>
            </w:r>
            <w:r w:rsidR="00655FE5">
              <w:rPr>
                <w:rFonts w:cs="Arial"/>
                <w:color w:val="333333"/>
                <w:sz w:val="20"/>
                <w:szCs w:val="20"/>
              </w:rPr>
              <w:t xml:space="preserve"> согласно ГОСТ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E2A1ED" w14:textId="1AFFE629" w:rsidR="00FE1937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6AC08F" w14:textId="553AD266" w:rsidR="00FE1937" w:rsidRDefault="003D3EA0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6A2862" w14:textId="2E60B22C" w:rsidR="00FE1937" w:rsidRDefault="00125757" w:rsidP="006B64F9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Запланировано приведение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9C09CC" w14:textId="4EA01335" w:rsidR="00FE1937" w:rsidRDefault="00125757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12.08.2024</w:t>
            </w:r>
          </w:p>
        </w:tc>
      </w:tr>
      <w:tr w:rsidR="006B64F9" w14:paraId="1A2733BF" w14:textId="77777777" w:rsidTr="00470DB1">
        <w:tc>
          <w:tcPr>
            <w:tcW w:w="4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5815E4" w14:textId="6CA04360" w:rsidR="006B64F9" w:rsidRDefault="004427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07E5">
              <w:rPr>
                <w:sz w:val="20"/>
                <w:szCs w:val="20"/>
              </w:rPr>
              <w:t>7</w:t>
            </w:r>
          </w:p>
        </w:tc>
        <w:tc>
          <w:tcPr>
            <w:tcW w:w="334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CAC7D" w14:textId="77777777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образовательной организации условий доступности, позволяющих инвалидам получать услуги наравне с другими (помощь,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организации)</w:t>
            </w:r>
          </w:p>
        </w:tc>
        <w:tc>
          <w:tcPr>
            <w:tcW w:w="363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81F707" w14:textId="77777777" w:rsidR="006B64F9" w:rsidRDefault="006B64F9" w:rsidP="006B6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обучения (инструктирование) для работников образовательной организации по сопровождению инвалидов в помещениях организации</w:t>
            </w:r>
          </w:p>
        </w:tc>
        <w:tc>
          <w:tcPr>
            <w:tcW w:w="148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EE8330" w14:textId="662D7DAC" w:rsidR="006B64F9" w:rsidRDefault="009C465F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 г.</w:t>
            </w:r>
          </w:p>
        </w:tc>
        <w:tc>
          <w:tcPr>
            <w:tcW w:w="27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2B9264" w14:textId="42320549" w:rsidR="006B64F9" w:rsidRDefault="003D3EA0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Якименко Ольга Юрьевна, заведующая МБДОУ ДС № 33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9BEAE1" w14:textId="4CAB978D" w:rsidR="006B64F9" w:rsidRDefault="00125757" w:rsidP="006B64F9">
            <w:pPr>
              <w:rPr>
                <w:sz w:val="20"/>
                <w:szCs w:val="20"/>
              </w:rPr>
            </w:pPr>
            <w:r w:rsidRPr="0012575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Приведено в соответствие с действующим законодательством РФ</w:t>
            </w:r>
          </w:p>
        </w:tc>
        <w:tc>
          <w:tcPr>
            <w:tcW w:w="13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8EB0F3" w14:textId="6DE1EB44" w:rsidR="006B64F9" w:rsidRDefault="00125757" w:rsidP="006B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26.06.2024</w:t>
            </w:r>
          </w:p>
        </w:tc>
      </w:tr>
    </w:tbl>
    <w:p w14:paraId="6CF8D537" w14:textId="2B810705" w:rsidR="005C5073" w:rsidRDefault="005C5073"/>
    <w:p w14:paraId="02E8D83C" w14:textId="0F0B70E3" w:rsidR="00D1561F" w:rsidRPr="00DA3645" w:rsidRDefault="00D1561F" w:rsidP="00DA3645">
      <w:pPr>
        <w:jc w:val="center"/>
        <w:rPr>
          <w:rFonts w:ascii="Arial" w:hAnsi="Arial" w:cs="Arial"/>
          <w:sz w:val="20"/>
          <w:szCs w:val="20"/>
        </w:rPr>
      </w:pPr>
    </w:p>
    <w:sectPr w:rsidR="00D1561F" w:rsidRPr="00DA3645">
      <w:footerReference w:type="default" r:id="rId7"/>
      <w:pgSz w:w="16839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6D80" w14:textId="77777777" w:rsidR="004263B6" w:rsidRDefault="004263B6" w:rsidP="00655FE5">
      <w:pPr>
        <w:spacing w:after="0" w:line="240" w:lineRule="auto"/>
      </w:pPr>
      <w:r>
        <w:separator/>
      </w:r>
    </w:p>
  </w:endnote>
  <w:endnote w:type="continuationSeparator" w:id="0">
    <w:p w14:paraId="4E529C90" w14:textId="77777777" w:rsidR="004263B6" w:rsidRDefault="004263B6" w:rsidP="0065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155150"/>
      <w:docPartObj>
        <w:docPartGallery w:val="Page Numbers (Bottom of Page)"/>
        <w:docPartUnique/>
      </w:docPartObj>
    </w:sdtPr>
    <w:sdtEndPr/>
    <w:sdtContent>
      <w:p w14:paraId="53D718A4" w14:textId="29840B68" w:rsidR="00655FE5" w:rsidRDefault="00655F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EA0">
          <w:rPr>
            <w:noProof/>
          </w:rPr>
          <w:t>2</w:t>
        </w:r>
        <w:r>
          <w:fldChar w:fldCharType="end"/>
        </w:r>
      </w:p>
    </w:sdtContent>
  </w:sdt>
  <w:p w14:paraId="223ACE30" w14:textId="77777777" w:rsidR="00655FE5" w:rsidRDefault="00655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648F" w14:textId="77777777" w:rsidR="004263B6" w:rsidRDefault="004263B6" w:rsidP="00655FE5">
      <w:pPr>
        <w:spacing w:after="0" w:line="240" w:lineRule="auto"/>
      </w:pPr>
      <w:r>
        <w:separator/>
      </w:r>
    </w:p>
  </w:footnote>
  <w:footnote w:type="continuationSeparator" w:id="0">
    <w:p w14:paraId="60788E59" w14:textId="77777777" w:rsidR="004263B6" w:rsidRDefault="004263B6" w:rsidP="00655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9C"/>
    <w:rsid w:val="00052552"/>
    <w:rsid w:val="00125757"/>
    <w:rsid w:val="00197997"/>
    <w:rsid w:val="002F09EE"/>
    <w:rsid w:val="003C1393"/>
    <w:rsid w:val="003D3EA0"/>
    <w:rsid w:val="004263B6"/>
    <w:rsid w:val="00426B6D"/>
    <w:rsid w:val="0044275F"/>
    <w:rsid w:val="00470DB1"/>
    <w:rsid w:val="005069AE"/>
    <w:rsid w:val="005344BF"/>
    <w:rsid w:val="005413E8"/>
    <w:rsid w:val="005672AD"/>
    <w:rsid w:val="005C5073"/>
    <w:rsid w:val="00655FE5"/>
    <w:rsid w:val="006B64F9"/>
    <w:rsid w:val="0075599C"/>
    <w:rsid w:val="00772912"/>
    <w:rsid w:val="007879FD"/>
    <w:rsid w:val="008624E1"/>
    <w:rsid w:val="00875194"/>
    <w:rsid w:val="009207E5"/>
    <w:rsid w:val="009767DA"/>
    <w:rsid w:val="009C465F"/>
    <w:rsid w:val="00A02E45"/>
    <w:rsid w:val="00A27FE9"/>
    <w:rsid w:val="00A8341C"/>
    <w:rsid w:val="00A87C5D"/>
    <w:rsid w:val="00AB23DF"/>
    <w:rsid w:val="00B5166D"/>
    <w:rsid w:val="00D1301D"/>
    <w:rsid w:val="00D1561F"/>
    <w:rsid w:val="00DA3645"/>
    <w:rsid w:val="00EB5951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1F2C"/>
  <w15:docId w15:val="{939FDF8B-0EA8-491F-BD79-49E7D8F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5F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5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FE5"/>
  </w:style>
  <w:style w:type="paragraph" w:styleId="a5">
    <w:name w:val="footer"/>
    <w:basedOn w:val="a"/>
    <w:link w:val="a6"/>
    <w:uiPriority w:val="99"/>
    <w:unhideWhenUsed/>
    <w:rsid w:val="0065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FE5"/>
  </w:style>
  <w:style w:type="character" w:styleId="a7">
    <w:name w:val="Hyperlink"/>
    <w:basedOn w:val="a0"/>
    <w:uiPriority w:val="99"/>
    <w:unhideWhenUsed/>
    <w:rsid w:val="005672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96EF-2268-471F-A0F2-5DAF80E8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 Ananev</dc:creator>
  <cp:lastModifiedBy>Пользователь</cp:lastModifiedBy>
  <cp:revision>17</cp:revision>
  <cp:lastPrinted>2024-05-06T10:33:00Z</cp:lastPrinted>
  <dcterms:created xsi:type="dcterms:W3CDTF">2024-03-16T18:44:00Z</dcterms:created>
  <dcterms:modified xsi:type="dcterms:W3CDTF">2025-05-26T11:07:00Z</dcterms:modified>
</cp:coreProperties>
</file>